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BD" w:rsidRPr="00F237B0" w:rsidRDefault="003A5C25" w:rsidP="00F5105B">
      <w:pPr>
        <w:jc w:val="center"/>
        <w:rPr>
          <w:b/>
          <w:sz w:val="28"/>
        </w:rPr>
      </w:pPr>
      <w:r w:rsidRPr="00F237B0">
        <w:rPr>
          <w:b/>
          <w:sz w:val="28"/>
        </w:rPr>
        <w:t xml:space="preserve">Komunikat dyrektora CKE z </w:t>
      </w:r>
      <w:r w:rsidR="00BE3947" w:rsidRPr="00F237B0">
        <w:rPr>
          <w:b/>
          <w:sz w:val="28"/>
        </w:rPr>
        <w:t>6</w:t>
      </w:r>
      <w:r w:rsidR="00BF6521" w:rsidRPr="00F237B0">
        <w:rPr>
          <w:b/>
          <w:sz w:val="28"/>
        </w:rPr>
        <w:t xml:space="preserve"> </w:t>
      </w:r>
      <w:r w:rsidR="00BE3947" w:rsidRPr="00F237B0">
        <w:rPr>
          <w:b/>
          <w:sz w:val="28"/>
        </w:rPr>
        <w:t>grudnia</w:t>
      </w:r>
      <w:r w:rsidRPr="00F237B0">
        <w:rPr>
          <w:b/>
          <w:sz w:val="28"/>
        </w:rPr>
        <w:t xml:space="preserve"> 202</w:t>
      </w:r>
      <w:r w:rsidR="00BE3947" w:rsidRPr="00F237B0">
        <w:rPr>
          <w:b/>
          <w:sz w:val="28"/>
        </w:rPr>
        <w:t>3</w:t>
      </w:r>
      <w:r w:rsidRPr="00F237B0">
        <w:rPr>
          <w:b/>
          <w:sz w:val="28"/>
        </w:rPr>
        <w:t xml:space="preserve"> r. w sprawie materiałów</w:t>
      </w:r>
      <w:r w:rsidR="00F237B0">
        <w:rPr>
          <w:b/>
          <w:sz w:val="28"/>
        </w:rPr>
        <w:t xml:space="preserve">                              </w:t>
      </w:r>
      <w:r w:rsidRPr="00F237B0">
        <w:rPr>
          <w:b/>
          <w:sz w:val="28"/>
        </w:rPr>
        <w:t xml:space="preserve"> i przyborów pomocniczych, z których mogą̨ korzystać́ zdający w części p</w:t>
      </w:r>
      <w:r w:rsidR="00D93720">
        <w:rPr>
          <w:b/>
          <w:sz w:val="28"/>
        </w:rPr>
        <w:t>isemnej</w:t>
      </w:r>
      <w:r w:rsidRPr="00F237B0">
        <w:rPr>
          <w:b/>
          <w:sz w:val="28"/>
        </w:rPr>
        <w:t xml:space="preserve"> egzaminu zawod</w:t>
      </w:r>
      <w:r w:rsidR="00D93720">
        <w:rPr>
          <w:b/>
          <w:sz w:val="28"/>
        </w:rPr>
        <w:t>owego</w:t>
      </w:r>
      <w:r w:rsidR="00F237B0">
        <w:rPr>
          <w:b/>
          <w:sz w:val="28"/>
        </w:rPr>
        <w:t xml:space="preserve"> </w:t>
      </w:r>
      <w:r w:rsidRPr="00F237B0">
        <w:rPr>
          <w:b/>
          <w:sz w:val="28"/>
        </w:rPr>
        <w:t xml:space="preserve">w sesji </w:t>
      </w:r>
      <w:r w:rsidR="00BE3947" w:rsidRPr="00F237B0">
        <w:rPr>
          <w:b/>
          <w:sz w:val="28"/>
        </w:rPr>
        <w:t>Zima</w:t>
      </w:r>
      <w:r w:rsidRPr="00F237B0">
        <w:rPr>
          <w:b/>
          <w:sz w:val="28"/>
        </w:rPr>
        <w:t xml:space="preserve"> 202</w:t>
      </w:r>
      <w:r w:rsidR="00F237B0" w:rsidRPr="00F237B0">
        <w:rPr>
          <w:b/>
          <w:sz w:val="28"/>
        </w:rPr>
        <w:t>4</w:t>
      </w:r>
      <w:r w:rsidRPr="00F237B0">
        <w:rPr>
          <w:b/>
          <w:sz w:val="28"/>
        </w:rPr>
        <w:t xml:space="preserve"> r.</w:t>
      </w:r>
    </w:p>
    <w:p w:rsidR="003A5C25" w:rsidRPr="00F237B0" w:rsidRDefault="003A5C25">
      <w:pPr>
        <w:rPr>
          <w:sz w:val="24"/>
        </w:rPr>
      </w:pPr>
      <w:r w:rsidRPr="00F237B0">
        <w:rPr>
          <w:sz w:val="24"/>
        </w:rPr>
        <w:t xml:space="preserve">Na podstawie:  </w:t>
      </w:r>
    </w:p>
    <w:p w:rsidR="00BF6521" w:rsidRPr="00F237B0" w:rsidRDefault="00BF6521" w:rsidP="00BE394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F237B0">
        <w:rPr>
          <w:sz w:val="24"/>
        </w:rPr>
        <w:t xml:space="preserve">Na podstawie § 14 ust. 2 rozporządzenia Ministra Edukacji Narodowej z dnia </w:t>
      </w:r>
      <w:r w:rsidR="00F237B0">
        <w:rPr>
          <w:sz w:val="24"/>
        </w:rPr>
        <w:t xml:space="preserve">                          </w:t>
      </w:r>
      <w:r w:rsidRPr="00F237B0">
        <w:rPr>
          <w:sz w:val="24"/>
        </w:rPr>
        <w:t>29 sierpnia 2019 r. w sprawie szczegółowych warunków i sposobu przeprowadzania egzaminu zawodowego oraz egzaminu potwierdzającego kwalifikacje w zawodzie (Dz.U. z 2019 r. poz.1707</w:t>
      </w:r>
      <w:r w:rsidR="00BE3947" w:rsidRPr="00F237B0">
        <w:rPr>
          <w:sz w:val="24"/>
        </w:rPr>
        <w:t xml:space="preserve">, z </w:t>
      </w:r>
      <w:proofErr w:type="spellStart"/>
      <w:r w:rsidR="00BE3947" w:rsidRPr="00F237B0">
        <w:rPr>
          <w:sz w:val="24"/>
        </w:rPr>
        <w:t>późn</w:t>
      </w:r>
      <w:proofErr w:type="spellEnd"/>
      <w:r w:rsidR="00BE3947" w:rsidRPr="00F237B0">
        <w:rPr>
          <w:sz w:val="24"/>
        </w:rPr>
        <w:t>. zm.</w:t>
      </w:r>
      <w:r w:rsidRPr="00F237B0">
        <w:rPr>
          <w:sz w:val="24"/>
        </w:rPr>
        <w:t xml:space="preserve">) ogłaszam wykaz materiałów i przyborów pomocniczych, z których mogą̨ korzystać zdający w części praktycznej egzaminu zawodowego w sesji </w:t>
      </w:r>
      <w:r w:rsidR="00BE3947" w:rsidRPr="00F237B0">
        <w:rPr>
          <w:sz w:val="24"/>
        </w:rPr>
        <w:t>2024 ZIMA.</w:t>
      </w:r>
    </w:p>
    <w:p w:rsidR="00BF6521" w:rsidRPr="00F237B0" w:rsidRDefault="00BF6521" w:rsidP="00BF6521">
      <w:pPr>
        <w:pStyle w:val="Akapitzlist"/>
        <w:rPr>
          <w:sz w:val="24"/>
        </w:rPr>
      </w:pPr>
    </w:p>
    <w:p w:rsidR="003A5C25" w:rsidRPr="00F237B0" w:rsidRDefault="003A5C25" w:rsidP="003A5C25">
      <w:pPr>
        <w:ind w:left="360"/>
        <w:rPr>
          <w:sz w:val="24"/>
        </w:rPr>
      </w:pPr>
      <w:r w:rsidRPr="00F237B0">
        <w:rPr>
          <w:sz w:val="24"/>
        </w:rPr>
        <w:t xml:space="preserve">Każdy zdający powinien mieć </w:t>
      </w:r>
      <w:r w:rsidRPr="00F237B0">
        <w:rPr>
          <w:b/>
          <w:sz w:val="24"/>
        </w:rPr>
        <w:t>długopis (pióro) z czarnym tuszem (atramentem)</w:t>
      </w:r>
      <w:r w:rsidRPr="00F237B0">
        <w:rPr>
          <w:sz w:val="24"/>
        </w:rPr>
        <w:t xml:space="preserve"> oraz </w:t>
      </w:r>
      <w:r w:rsidRPr="00F237B0">
        <w:rPr>
          <w:b/>
          <w:sz w:val="24"/>
        </w:rPr>
        <w:t>własne przybory</w:t>
      </w:r>
      <w:r w:rsidRPr="00F237B0">
        <w:rPr>
          <w:sz w:val="24"/>
        </w:rPr>
        <w:t>, które są wymienione w tabelach poniżej.</w:t>
      </w:r>
    </w:p>
    <w:p w:rsidR="00BE3947" w:rsidRDefault="00BE3947" w:rsidP="00BE3947">
      <w:pPr>
        <w:ind w:left="360"/>
        <w:jc w:val="both"/>
        <w:rPr>
          <w:sz w:val="24"/>
        </w:rPr>
      </w:pPr>
      <w:r w:rsidRPr="00F237B0">
        <w:rPr>
          <w:sz w:val="24"/>
        </w:rPr>
        <w:t xml:space="preserve">Zdający - obywatele Ukrainy, których pobyt na terytorium Rzeczypospolitej Polskiej jest uznawany za legalny na podstawie art. 2 ust. 1 ustawy z dnia 12 marca 2022 r. o pomocy obywatelom Ukrainy w związku z konfliktem zbrojnym na terytorium tego państwa albo którzy przebywają legalnie na terytorium Rzeczypospolitej Polskiej, w przypadku gdy przybyli </w:t>
      </w:r>
      <w:r w:rsidR="003701C5">
        <w:rPr>
          <w:sz w:val="24"/>
        </w:rPr>
        <w:t>n</w:t>
      </w:r>
      <w:r w:rsidRPr="00F237B0">
        <w:rPr>
          <w:sz w:val="24"/>
        </w:rPr>
        <w:t>a terytorium Rzeczypospolitej Polskiej z terytorium Ukrainy od dnia 24 lutego 2022 r. w związku z działaniami wojennymi prowadzonymi na terytorium tego państwa - w części praktycznej egzaminu mogą korzystać ze słownika dwujęzycznego (język polski – język ukraiński i język ukraiński – język polski) w wersji papierowej lub elektronicznej (bez dostępu do Internetu). Słownik zapewnia szkoła lub zdający.</w:t>
      </w:r>
    </w:p>
    <w:p w:rsidR="00D93720" w:rsidRDefault="00D93720" w:rsidP="00BE3947">
      <w:pPr>
        <w:ind w:left="360"/>
        <w:jc w:val="both"/>
        <w:rPr>
          <w:sz w:val="24"/>
        </w:rPr>
      </w:pPr>
    </w:p>
    <w:p w:rsidR="00472C1D" w:rsidRDefault="00472C1D" w:rsidP="003A5C25">
      <w:pPr>
        <w:ind w:left="360"/>
      </w:pPr>
      <w:bookmarkStart w:id="0" w:name="_GoBack"/>
      <w:bookmarkEnd w:id="0"/>
      <w:r>
        <w:t>.</w:t>
      </w:r>
    </w:p>
    <w:sectPr w:rsidR="00472C1D" w:rsidSect="00F510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C5D1A"/>
    <w:multiLevelType w:val="hybridMultilevel"/>
    <w:tmpl w:val="041C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5C25"/>
    <w:rsid w:val="003701C5"/>
    <w:rsid w:val="00383972"/>
    <w:rsid w:val="003A5C25"/>
    <w:rsid w:val="003E77E8"/>
    <w:rsid w:val="00455E71"/>
    <w:rsid w:val="00472C1D"/>
    <w:rsid w:val="0062132F"/>
    <w:rsid w:val="00B2502A"/>
    <w:rsid w:val="00BE3947"/>
    <w:rsid w:val="00BF6521"/>
    <w:rsid w:val="00D93720"/>
    <w:rsid w:val="00DB26BD"/>
    <w:rsid w:val="00E16A03"/>
    <w:rsid w:val="00E74E44"/>
    <w:rsid w:val="00F237B0"/>
    <w:rsid w:val="00F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62D1A-21F6-4196-AE7D-6608A2A4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C25"/>
    <w:pPr>
      <w:ind w:left="720"/>
      <w:contextualSpacing/>
    </w:pPr>
  </w:style>
  <w:style w:type="table" w:styleId="Tabela-Siatka">
    <w:name w:val="Table Grid"/>
    <w:basedOn w:val="Standardowy"/>
    <w:uiPriority w:val="59"/>
    <w:rsid w:val="003A5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2023-12-12T12:07:00Z</cp:lastPrinted>
  <dcterms:created xsi:type="dcterms:W3CDTF">2021-05-24T10:23:00Z</dcterms:created>
  <dcterms:modified xsi:type="dcterms:W3CDTF">2024-04-02T09:08:00Z</dcterms:modified>
</cp:coreProperties>
</file>